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</w:p>
    <w:p>
      <w:pPr>
        <w:rPr>
          <w:b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</w:rPr>
        <w:t>珠海校区周边</w:t>
      </w:r>
      <w:r>
        <w:rPr>
          <w:rFonts w:hint="eastAsia" w:ascii="微软雅黑" w:hAnsi="微软雅黑" w:eastAsia="微软雅黑" w:cs="微软雅黑"/>
          <w:b/>
          <w:sz w:val="48"/>
          <w:szCs w:val="48"/>
          <w:lang w:val="en-US" w:eastAsia="zh-CN"/>
        </w:rPr>
        <w:t>劳动教育主题</w:t>
      </w:r>
    </w:p>
    <w:p>
      <w:pPr>
        <w:jc w:val="center"/>
        <w:rPr>
          <w:rFonts w:ascii="微软雅黑" w:hAnsi="微软雅黑" w:eastAsia="微软雅黑" w:cs="微软雅黑"/>
          <w:b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</w:rPr>
        <w:t>调研大赛立项申请书</w:t>
      </w:r>
    </w:p>
    <w:p>
      <w:pPr>
        <w:rPr>
          <w:b/>
          <w:sz w:val="48"/>
          <w:szCs w:val="48"/>
        </w:rPr>
      </w:pPr>
    </w:p>
    <w:p>
      <w:pPr>
        <w:rPr>
          <w:b/>
          <w:sz w:val="48"/>
          <w:szCs w:val="48"/>
        </w:rPr>
      </w:pPr>
    </w:p>
    <w:p>
      <w:pPr>
        <w:rPr>
          <w:b/>
          <w:sz w:val="48"/>
          <w:szCs w:val="48"/>
        </w:rPr>
      </w:pPr>
    </w:p>
    <w:tbl>
      <w:tblPr>
        <w:tblStyle w:val="11"/>
        <w:tblW w:w="59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3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0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报告主题</w:t>
            </w:r>
          </w:p>
        </w:tc>
        <w:tc>
          <w:tcPr>
            <w:tcW w:w="3804" w:type="dxa"/>
            <w:tcBorders>
              <w:bottom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0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804" w:type="dxa"/>
            <w:tcBorders>
              <w:bottom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0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调研地点</w:t>
            </w:r>
          </w:p>
        </w:tc>
        <w:tc>
          <w:tcPr>
            <w:tcW w:w="3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0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3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20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3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</w:p>
        </w:tc>
      </w:tr>
    </w:tbl>
    <w:p>
      <w:pPr>
        <w:rPr>
          <w:b/>
          <w:sz w:val="48"/>
          <w:szCs w:val="48"/>
        </w:rPr>
      </w:pPr>
    </w:p>
    <w:p>
      <w:pPr>
        <w:rPr>
          <w:b/>
          <w:sz w:val="48"/>
          <w:szCs w:val="48"/>
        </w:rPr>
      </w:pPr>
    </w:p>
    <w:p>
      <w:pPr>
        <w:spacing w:line="312" w:lineRule="auto"/>
        <w:jc w:val="center"/>
        <w:rPr>
          <w:rFonts w:ascii="宋体" w:hAnsi="宋体" w:eastAsia="等线" w:cs="宋体"/>
          <w:b/>
          <w:bCs/>
          <w:sz w:val="24"/>
          <w:szCs w:val="32"/>
        </w:rPr>
      </w:pPr>
      <w:r>
        <w:rPr>
          <w:rFonts w:hint="eastAsia" w:ascii="宋体" w:hAnsi="宋体" w:eastAsia="等线" w:cs="宋体"/>
          <w:b/>
          <w:bCs/>
          <w:sz w:val="24"/>
          <w:szCs w:val="32"/>
        </w:rPr>
        <w:t>填表日期：</w:t>
      </w:r>
      <w:r>
        <w:rPr>
          <w:rFonts w:hint="eastAsia" w:ascii="宋体" w:hAnsi="宋体" w:eastAsia="等线" w:cs="宋体"/>
          <w:b/>
          <w:bCs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等线" w:cs="宋体"/>
          <w:b/>
          <w:bCs/>
          <w:sz w:val="24"/>
          <w:szCs w:val="32"/>
        </w:rPr>
        <w:t>年  月   日</w:t>
      </w:r>
    </w:p>
    <w:p>
      <w:pPr>
        <w:spacing w:line="312" w:lineRule="auto"/>
        <w:jc w:val="both"/>
        <w:rPr>
          <w:rFonts w:ascii="宋体" w:hAnsi="宋体" w:eastAsia="等线" w:cs="宋体"/>
          <w:b/>
          <w:bCs/>
          <w:sz w:val="24"/>
          <w:szCs w:val="32"/>
        </w:rPr>
      </w:pPr>
    </w:p>
    <w:p>
      <w:pPr>
        <w:spacing w:line="312" w:lineRule="auto"/>
        <w:jc w:val="center"/>
        <w:rPr>
          <w:rFonts w:ascii="宋体" w:hAnsi="宋体" w:eastAsia="等线" w:cs="宋体"/>
          <w:b/>
          <w:bCs/>
          <w:sz w:val="24"/>
          <w:szCs w:val="32"/>
        </w:rPr>
      </w:pPr>
    </w:p>
    <w:tbl>
      <w:tblPr>
        <w:tblStyle w:val="7"/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09"/>
        <w:gridCol w:w="1228"/>
        <w:gridCol w:w="1164"/>
        <w:gridCol w:w="1418"/>
        <w:gridCol w:w="1135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>
            <w:pPr>
              <w:ind w:left="20" w:right="11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参赛人员基本信息</w:t>
            </w:r>
          </w:p>
        </w:tc>
        <w:tc>
          <w:tcPr>
            <w:tcW w:w="1509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姓名（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负责人写在第一行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</w:t>
            </w:r>
          </w:p>
        </w:tc>
        <w:tc>
          <w:tcPr>
            <w:tcW w:w="1228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院系</w:t>
            </w:r>
          </w:p>
        </w:tc>
        <w:tc>
          <w:tcPr>
            <w:tcW w:w="1164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手机号</w:t>
            </w:r>
          </w:p>
        </w:tc>
        <w:tc>
          <w:tcPr>
            <w:tcW w:w="1135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微信号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31" w:type="dxa"/>
            <w:vMerge w:val="continue"/>
            <w:textDirection w:val="tbRlV"/>
            <w:vAlign w:val="center"/>
          </w:tcPr>
          <w:p>
            <w:pPr>
              <w:ind w:left="20" w:right="11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ind w:left="2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ind w:left="2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2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ind w:left="2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502" w:type="dxa"/>
            <w:vAlign w:val="center"/>
          </w:tcPr>
          <w:p>
            <w:pPr>
              <w:ind w:left="2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1" w:type="dxa"/>
            <w:vMerge w:val="continue"/>
            <w:textDirection w:val="tbRlV"/>
            <w:vAlign w:val="center"/>
          </w:tcPr>
          <w:p>
            <w:pPr>
              <w:ind w:left="20" w:right="11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>
            <w:pPr>
              <w:ind w:left="2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502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31" w:type="dxa"/>
            <w:vMerge w:val="continue"/>
            <w:textDirection w:val="tbRlV"/>
            <w:vAlign w:val="center"/>
          </w:tcPr>
          <w:p>
            <w:pPr>
              <w:ind w:left="20" w:right="11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>
            <w:pPr>
              <w:ind w:left="2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502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vMerge w:val="continue"/>
            <w:textDirection w:val="tbRlV"/>
            <w:vAlign w:val="center"/>
          </w:tcPr>
          <w:p>
            <w:pPr>
              <w:ind w:left="20" w:right="11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>
            <w:pPr>
              <w:ind w:left="2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ind w:left="2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502" w:type="dxa"/>
            <w:vAlign w:val="center"/>
          </w:tcPr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>
            <w:pPr>
              <w:ind w:left="2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7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选题背景及意义</w:t>
            </w:r>
          </w:p>
        </w:tc>
        <w:tc>
          <w:tcPr>
            <w:tcW w:w="795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spacing w:val="2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textAlignment w:val="auto"/>
              <w:rPr>
                <w:rFonts w:hint="eastAsia" w:ascii="仿宋" w:hAnsi="仿宋" w:eastAsia="仿宋" w:cs="仿宋"/>
                <w:spacing w:val="2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textAlignment w:val="auto"/>
              <w:rPr>
                <w:rFonts w:hint="eastAsia" w:ascii="仿宋" w:hAnsi="仿宋" w:eastAsia="仿宋" w:cs="仿宋"/>
                <w:spacing w:val="2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项目可行性分析</w:t>
            </w:r>
          </w:p>
        </w:tc>
        <w:tc>
          <w:tcPr>
            <w:tcW w:w="7956" w:type="dxa"/>
            <w:gridSpan w:val="6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7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调研计划</w:t>
            </w:r>
          </w:p>
        </w:tc>
        <w:tc>
          <w:tcPr>
            <w:tcW w:w="7956" w:type="dxa"/>
            <w:gridSpan w:val="6"/>
          </w:tcPr>
          <w:p>
            <w:pPr>
              <w:rPr>
                <w:rFonts w:hint="eastAsia" w:ascii="仿宋" w:hAnsi="仿宋" w:eastAsia="仿宋" w:cs="仿宋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sz w:val="20"/>
                <w:szCs w:val="20"/>
              </w:rPr>
              <w:t>调研计划需尽可能说明调研进度安排；不同阶段的预期成果；将要使用研究方法等内容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i/>
                <w:iCs/>
                <w:sz w:val="20"/>
                <w:szCs w:val="20"/>
              </w:rPr>
            </w:pPr>
          </w:p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7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审批意见</w:t>
            </w:r>
          </w:p>
        </w:tc>
        <w:tc>
          <w:tcPr>
            <w:tcW w:w="7956" w:type="dxa"/>
            <w:gridSpan w:val="6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                     （盖   章）</w:t>
            </w:r>
          </w:p>
          <w:p>
            <w:pPr>
              <w:ind w:firstLine="4600" w:firstLineChars="2300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     月  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备注：立项申请书请在确定选题后发送至邮箱：cehuixgb2019@163.com</w:t>
      </w:r>
      <w:bookmarkStart w:id="0" w:name="_GoBack"/>
      <w:bookmarkEnd w:id="0"/>
    </w:p>
    <w:p>
      <w:pPr>
        <w:rPr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2302510" cy="784860"/>
          <wp:effectExtent l="0" t="0" r="0" b="0"/>
          <wp:docPr id="2" name="图片 1" descr="校徽和中英文校名标准全称的横式组合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校徽和中英文校名标准全称的横式组合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251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719658376" o:spid="_x0000_s3074" o:spt="136" type="#_x0000_t136" style="position:absolute;left:0pt;height:36.55pt;width:548.8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山大学历史学系（珠海）学生会" style="font-family:等线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719658375" o:spid="_x0000_s3073" o:spt="136" type="#_x0000_t136" style="position:absolute;left:0pt;height:36.55pt;width:548.8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山大学历史学系（珠海）学生会" style="font-family:等线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42"/>
    <w:rsid w:val="00170394"/>
    <w:rsid w:val="00351EB0"/>
    <w:rsid w:val="003C6E42"/>
    <w:rsid w:val="0040517E"/>
    <w:rsid w:val="007031A6"/>
    <w:rsid w:val="00C11353"/>
    <w:rsid w:val="00D524A4"/>
    <w:rsid w:val="00F21878"/>
    <w:rsid w:val="015A09F0"/>
    <w:rsid w:val="077771C8"/>
    <w:rsid w:val="0B1622F3"/>
    <w:rsid w:val="0BF254AB"/>
    <w:rsid w:val="0C944D88"/>
    <w:rsid w:val="0DA2601D"/>
    <w:rsid w:val="11E04BED"/>
    <w:rsid w:val="12921094"/>
    <w:rsid w:val="14FA6DAF"/>
    <w:rsid w:val="19D33991"/>
    <w:rsid w:val="1AE6412E"/>
    <w:rsid w:val="1B835D4E"/>
    <w:rsid w:val="21ED16C1"/>
    <w:rsid w:val="28350E3C"/>
    <w:rsid w:val="28BC554B"/>
    <w:rsid w:val="29607A7A"/>
    <w:rsid w:val="29CA6AF3"/>
    <w:rsid w:val="320C1109"/>
    <w:rsid w:val="32621C52"/>
    <w:rsid w:val="32E92B59"/>
    <w:rsid w:val="36DD78A9"/>
    <w:rsid w:val="38165729"/>
    <w:rsid w:val="3B656AD3"/>
    <w:rsid w:val="3F437A36"/>
    <w:rsid w:val="402F7EDD"/>
    <w:rsid w:val="425458D1"/>
    <w:rsid w:val="459574BD"/>
    <w:rsid w:val="465A7B40"/>
    <w:rsid w:val="49BB1CF5"/>
    <w:rsid w:val="4B3C26C0"/>
    <w:rsid w:val="4DA94927"/>
    <w:rsid w:val="4EB052F5"/>
    <w:rsid w:val="4EC938CA"/>
    <w:rsid w:val="52465DD3"/>
    <w:rsid w:val="53137BB2"/>
    <w:rsid w:val="60666030"/>
    <w:rsid w:val="61C41B7F"/>
    <w:rsid w:val="6630236D"/>
    <w:rsid w:val="730428E4"/>
    <w:rsid w:val="73382E47"/>
    <w:rsid w:val="735E285B"/>
    <w:rsid w:val="76B541A6"/>
    <w:rsid w:val="7A830D31"/>
    <w:rsid w:val="7D5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table" w:customStyle="1" w:styleId="11">
    <w:name w:val="网格型1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8BC1C-D44F-4501-A2E2-0173E7763C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2019-05-11T07:13:00Z</dcterms:created>
  <dc:creator>601942849@qq.com</dc:creator>
  <cp:lastModifiedBy>Admin</cp:lastModifiedBy>
  <dcterms:modified xsi:type="dcterms:W3CDTF">2021-03-10T01:55:56Z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