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6C2" w:rsidRDefault="006E4823" w:rsidP="006E4823">
      <w:pPr>
        <w:spacing w:line="360" w:lineRule="auto"/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中山大学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测绘科学与技术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学院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2020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年研究生复试工作安排（第二轮调剂考生）</w:t>
      </w:r>
    </w:p>
    <w:p w:rsidR="007476C2" w:rsidRDefault="007476C2">
      <w:pPr>
        <w:spacing w:line="360" w:lineRule="auto"/>
        <w:rPr>
          <w:rFonts w:ascii="宋体" w:eastAsia="宋体" w:hAnsi="宋体" w:cs="宋体"/>
          <w:sz w:val="24"/>
        </w:rPr>
      </w:pPr>
    </w:p>
    <w:p w:rsidR="007476C2" w:rsidRDefault="006E4823">
      <w:pPr>
        <w:spacing w:line="30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一、资格审查</w:t>
      </w:r>
    </w:p>
    <w:p w:rsidR="007476C2" w:rsidRDefault="006E4823">
      <w:pPr>
        <w:spacing w:line="300" w:lineRule="auto"/>
        <w:ind w:firstLineChars="200" w:firstLine="482"/>
        <w:rPr>
          <w:rFonts w:ascii="宋体" w:eastAsia="宋体" w:hAnsi="宋体" w:cs="宋体"/>
          <w:b/>
          <w:bCs/>
          <w:sz w:val="24"/>
          <w:u w:val="single"/>
        </w:rPr>
      </w:pPr>
      <w:r>
        <w:rPr>
          <w:rFonts w:ascii="宋体" w:eastAsia="宋体" w:hAnsi="宋体" w:cs="宋体" w:hint="eastAsia"/>
          <w:b/>
          <w:bCs/>
          <w:sz w:val="24"/>
          <w:u w:val="single"/>
        </w:rPr>
        <w:t>时间：</w:t>
      </w:r>
      <w:r>
        <w:rPr>
          <w:rFonts w:ascii="宋体" w:eastAsia="宋体" w:hAnsi="宋体" w:cs="宋体" w:hint="eastAsia"/>
          <w:b/>
          <w:bCs/>
          <w:sz w:val="24"/>
          <w:u w:val="single"/>
        </w:rPr>
        <w:t>2020</w:t>
      </w:r>
      <w:r>
        <w:rPr>
          <w:rFonts w:ascii="宋体" w:eastAsia="宋体" w:hAnsi="宋体" w:cs="宋体" w:hint="eastAsia"/>
          <w:b/>
          <w:bCs/>
          <w:sz w:val="24"/>
          <w:u w:val="single"/>
        </w:rPr>
        <w:t>年</w:t>
      </w:r>
      <w:r>
        <w:rPr>
          <w:rFonts w:ascii="宋体" w:eastAsia="宋体" w:hAnsi="宋体" w:cs="宋体" w:hint="eastAsia"/>
          <w:b/>
          <w:bCs/>
          <w:sz w:val="24"/>
          <w:u w:val="single"/>
        </w:rPr>
        <w:t>5</w:t>
      </w:r>
      <w:r>
        <w:rPr>
          <w:rFonts w:ascii="宋体" w:eastAsia="宋体" w:hAnsi="宋体" w:cs="宋体" w:hint="eastAsia"/>
          <w:b/>
          <w:bCs/>
          <w:sz w:val="24"/>
          <w:u w:val="single"/>
        </w:rPr>
        <w:t>月</w:t>
      </w:r>
      <w:r>
        <w:rPr>
          <w:rFonts w:ascii="宋体" w:eastAsia="宋体" w:hAnsi="宋体" w:cs="宋体"/>
          <w:b/>
          <w:bCs/>
          <w:sz w:val="24"/>
          <w:u w:val="single"/>
        </w:rPr>
        <w:t>27</w:t>
      </w:r>
      <w:r>
        <w:rPr>
          <w:rFonts w:ascii="宋体" w:eastAsia="宋体" w:hAnsi="宋体" w:cs="宋体" w:hint="eastAsia"/>
          <w:b/>
          <w:bCs/>
          <w:sz w:val="24"/>
          <w:u w:val="single"/>
        </w:rPr>
        <w:t>-</w:t>
      </w:r>
      <w:r>
        <w:rPr>
          <w:rFonts w:ascii="宋体" w:eastAsia="宋体" w:hAnsi="宋体" w:cs="宋体"/>
          <w:b/>
          <w:bCs/>
          <w:sz w:val="24"/>
          <w:u w:val="single"/>
        </w:rPr>
        <w:t>28</w:t>
      </w:r>
      <w:r>
        <w:rPr>
          <w:rFonts w:ascii="宋体" w:eastAsia="宋体" w:hAnsi="宋体" w:cs="宋体" w:hint="eastAsia"/>
          <w:b/>
          <w:bCs/>
          <w:sz w:val="24"/>
          <w:u w:val="single"/>
        </w:rPr>
        <w:t>日</w:t>
      </w:r>
      <w:r>
        <w:rPr>
          <w:rFonts w:ascii="宋体" w:eastAsia="宋体" w:hAnsi="宋体" w:cs="宋体" w:hint="eastAsia"/>
          <w:b/>
          <w:bCs/>
          <w:sz w:val="24"/>
          <w:u w:val="single"/>
        </w:rPr>
        <w:t xml:space="preserve"> </w:t>
      </w:r>
      <w:r>
        <w:rPr>
          <w:rFonts w:ascii="宋体" w:eastAsia="宋体" w:hAnsi="宋体" w:cs="宋体" w:hint="eastAsia"/>
          <w:b/>
          <w:bCs/>
          <w:sz w:val="24"/>
          <w:u w:val="single"/>
        </w:rPr>
        <w:t>（</w:t>
      </w:r>
      <w:r>
        <w:rPr>
          <w:rFonts w:ascii="宋体" w:eastAsia="宋体" w:hAnsi="宋体" w:cs="宋体" w:hint="eastAsia"/>
          <w:b/>
          <w:bCs/>
          <w:sz w:val="24"/>
          <w:u w:val="single"/>
        </w:rPr>
        <w:t>9:00</w:t>
      </w:r>
      <w:r>
        <w:rPr>
          <w:rFonts w:ascii="宋体" w:eastAsia="宋体" w:hAnsi="宋体" w:cs="宋体" w:hint="eastAsia"/>
          <w:b/>
          <w:bCs/>
          <w:sz w:val="24"/>
          <w:u w:val="single"/>
        </w:rPr>
        <w:t>—</w:t>
      </w:r>
      <w:r>
        <w:rPr>
          <w:rFonts w:ascii="宋体" w:eastAsia="宋体" w:hAnsi="宋体" w:cs="宋体" w:hint="eastAsia"/>
          <w:b/>
          <w:bCs/>
          <w:sz w:val="24"/>
          <w:u w:val="single"/>
        </w:rPr>
        <w:t>17:00</w:t>
      </w:r>
      <w:r>
        <w:rPr>
          <w:rFonts w:ascii="宋体" w:eastAsia="宋体" w:hAnsi="宋体" w:cs="宋体" w:hint="eastAsia"/>
          <w:b/>
          <w:bCs/>
          <w:sz w:val="24"/>
          <w:u w:val="single"/>
        </w:rPr>
        <w:t>）</w:t>
      </w:r>
    </w:p>
    <w:p w:rsidR="007476C2" w:rsidRDefault="006E4823">
      <w:pPr>
        <w:spacing w:line="30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考生提交如下资格审查材料以原件扫描件或照片电子版的形式，通过邮件提交至</w:t>
      </w:r>
      <w:r>
        <w:rPr>
          <w:rFonts w:ascii="宋体" w:eastAsia="宋体" w:hAnsi="宋体" w:cs="宋体"/>
          <w:sz w:val="24"/>
        </w:rPr>
        <w:t>liying72</w:t>
      </w:r>
      <w:r>
        <w:rPr>
          <w:rFonts w:ascii="宋体" w:eastAsia="宋体" w:hAnsi="宋体" w:cs="宋体" w:hint="eastAsia"/>
          <w:sz w:val="24"/>
        </w:rPr>
        <w:t>@mail.sysu.edu.cn</w:t>
      </w:r>
      <w:r>
        <w:rPr>
          <w:rFonts w:ascii="宋体" w:eastAsia="宋体" w:hAnsi="宋体" w:cs="宋体" w:hint="eastAsia"/>
          <w:sz w:val="24"/>
        </w:rPr>
        <w:t>，入学复查时核对原件。</w:t>
      </w:r>
    </w:p>
    <w:p w:rsidR="007476C2" w:rsidRDefault="006E4823">
      <w:pPr>
        <w:spacing w:line="30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1.</w:t>
      </w:r>
      <w:r>
        <w:rPr>
          <w:rFonts w:ascii="宋体" w:eastAsia="宋体" w:hAnsi="宋体" w:cs="宋体" w:hint="eastAsia"/>
          <w:sz w:val="24"/>
        </w:rPr>
        <w:t>身份证原件正反面。如果身份证丢失，可以用临时身份证（在有效期内）或户籍所在地派出所开具的户籍证明（贴有本人近期一寸免冠照片、盖骑缝章）。曾经更改过姓名或身份证号的考生，需提供户口本或公安局开具的证明。</w:t>
      </w:r>
    </w:p>
    <w:p w:rsidR="007476C2" w:rsidRDefault="006E4823">
      <w:pPr>
        <w:spacing w:line="30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2.</w:t>
      </w:r>
      <w:r>
        <w:rPr>
          <w:rFonts w:ascii="宋体" w:eastAsia="宋体" w:hAnsi="宋体" w:cs="宋体" w:hint="eastAsia"/>
          <w:sz w:val="24"/>
        </w:rPr>
        <w:t>初试准考证。</w:t>
      </w:r>
    </w:p>
    <w:p w:rsidR="007476C2" w:rsidRDefault="006E4823">
      <w:pPr>
        <w:spacing w:line="30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3.</w:t>
      </w:r>
      <w:r>
        <w:rPr>
          <w:rFonts w:ascii="宋体" w:eastAsia="宋体" w:hAnsi="宋体" w:cs="宋体" w:hint="eastAsia"/>
          <w:sz w:val="24"/>
        </w:rPr>
        <w:t>学籍学历证明（往届考生须提交</w:t>
      </w:r>
      <w:bookmarkStart w:id="0" w:name="_GoBack"/>
      <w:bookmarkEnd w:id="0"/>
      <w:r>
        <w:rPr>
          <w:rFonts w:ascii="宋体" w:eastAsia="宋体" w:hAnsi="宋体" w:cs="宋体" w:hint="eastAsia"/>
          <w:sz w:val="24"/>
        </w:rPr>
        <w:t>《教育部学历证书电子注册备案表》，应届生须提交《教育部学籍在线验证报告》办理方式详见中国高等教育学生信息网</w:t>
      </w:r>
      <w:r>
        <w:rPr>
          <w:rFonts w:ascii="宋体" w:eastAsia="宋体" w:hAnsi="宋体" w:cs="宋体" w:hint="eastAsia"/>
          <w:sz w:val="24"/>
        </w:rPr>
        <w:t>http://www.chsi.com.cn/xlcx/bgys.jsp</w:t>
      </w:r>
      <w:r>
        <w:rPr>
          <w:rFonts w:ascii="宋体" w:eastAsia="宋体" w:hAnsi="宋体" w:cs="宋体" w:hint="eastAsia"/>
          <w:sz w:val="24"/>
        </w:rPr>
        <w:t>）。</w:t>
      </w:r>
    </w:p>
    <w:p w:rsidR="007476C2" w:rsidRDefault="006E4823">
      <w:pPr>
        <w:spacing w:line="30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4.</w:t>
      </w:r>
      <w:r>
        <w:rPr>
          <w:rFonts w:ascii="宋体" w:eastAsia="宋体" w:hAnsi="宋体" w:cs="宋体" w:hint="eastAsia"/>
          <w:sz w:val="24"/>
        </w:rPr>
        <w:t>本科阶段学习成绩单原件或复印件（原件应加盖学校教务管理部门公章，复印件须有“原件复印”并加盖原件存档单位公章）。</w:t>
      </w:r>
    </w:p>
    <w:p w:rsidR="007476C2" w:rsidRDefault="006E4823">
      <w:pPr>
        <w:spacing w:line="30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5.</w:t>
      </w:r>
      <w:r>
        <w:rPr>
          <w:rFonts w:ascii="宋体" w:eastAsia="宋体" w:hAnsi="宋体" w:cs="宋体" w:hint="eastAsia"/>
          <w:sz w:val="24"/>
        </w:rPr>
        <w:t>应届生提供学生证。</w:t>
      </w:r>
    </w:p>
    <w:p w:rsidR="007476C2" w:rsidRDefault="006E4823">
      <w:pPr>
        <w:spacing w:line="30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6.</w:t>
      </w:r>
      <w:r>
        <w:rPr>
          <w:rFonts w:ascii="宋体" w:eastAsia="宋体" w:hAnsi="宋体" w:cs="宋体" w:hint="eastAsia"/>
          <w:sz w:val="24"/>
        </w:rPr>
        <w:t>往届毕业生提供毕业证书、学位证书（毕业证书丢失的提供“中国高等教育学生信息网”的《教育部学历证书电子注册备案表》或《中国高等教育学历认证报告》）。</w:t>
      </w:r>
    </w:p>
    <w:p w:rsidR="007476C2" w:rsidRDefault="006E4823">
      <w:pPr>
        <w:spacing w:line="30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7</w:t>
      </w:r>
      <w:r>
        <w:rPr>
          <w:rFonts w:ascii="宋体" w:eastAsia="宋体" w:hAnsi="宋体" w:cs="宋体" w:hint="eastAsia"/>
          <w:sz w:val="24"/>
        </w:rPr>
        <w:t>.</w:t>
      </w:r>
      <w:r>
        <w:rPr>
          <w:rFonts w:ascii="宋体" w:eastAsia="宋体" w:hAnsi="宋体" w:cs="宋体" w:hint="eastAsia"/>
          <w:sz w:val="24"/>
        </w:rPr>
        <w:t>凡于境外获得的文凭须提交教育部留学服务中心出具的认证报告。</w:t>
      </w:r>
    </w:p>
    <w:p w:rsidR="007476C2" w:rsidRDefault="006E4823">
      <w:pPr>
        <w:spacing w:line="30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8.</w:t>
      </w:r>
      <w:r>
        <w:rPr>
          <w:rFonts w:ascii="宋体" w:eastAsia="宋体" w:hAnsi="宋体" w:cs="宋体" w:hint="eastAsia"/>
          <w:sz w:val="24"/>
        </w:rPr>
        <w:t>在读研究生需提供培养单位出具的同意报考证明。</w:t>
      </w:r>
    </w:p>
    <w:p w:rsidR="007476C2" w:rsidRDefault="006E4823">
      <w:pPr>
        <w:spacing w:line="30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9.</w:t>
      </w:r>
      <w:r>
        <w:rPr>
          <w:rFonts w:ascii="宋体" w:eastAsia="宋体" w:hAnsi="宋体" w:cs="宋体" w:hint="eastAsia"/>
          <w:sz w:val="24"/>
        </w:rPr>
        <w:t>网上报名出现学籍学历错误信息的考生还须提供资料：往届生的《教育部学历证书电子注册备案表》、应届生的《教育部学籍在线验证报告》，或有效的学籍、学历验证书面报告。</w:t>
      </w:r>
    </w:p>
    <w:p w:rsidR="006E4823" w:rsidRDefault="006E4823" w:rsidP="006E4823">
      <w:pPr>
        <w:spacing w:line="30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除以上材料外，如考生有科研成果、竞赛获奖、社会服务、外语证书、计算机等级证书、参与科研训练、毕业论文（设计）等相关补充材料，可与资格审查材料一并提交，作为复试综合评价的评分依据之一；应届毕业生不提交毕业论文（设计）</w:t>
      </w:r>
      <w:r>
        <w:rPr>
          <w:rFonts w:ascii="宋体" w:eastAsia="宋体" w:hAnsi="宋体" w:cs="宋体" w:hint="eastAsia"/>
          <w:sz w:val="24"/>
        </w:rPr>
        <w:t>。</w:t>
      </w:r>
    </w:p>
    <w:p w:rsidR="007476C2" w:rsidRDefault="006E4823" w:rsidP="006E4823">
      <w:pPr>
        <w:spacing w:line="300" w:lineRule="auto"/>
        <w:ind w:firstLineChars="200" w:firstLine="480"/>
        <w:rPr>
          <w:rFonts w:ascii="宋体" w:eastAsia="宋体" w:hAnsi="宋体" w:cs="宋体"/>
          <w:sz w:val="24"/>
        </w:rPr>
      </w:pPr>
      <w:r w:rsidRPr="006E4823">
        <w:rPr>
          <w:rFonts w:ascii="宋体" w:eastAsia="宋体" w:hAnsi="宋体" w:cs="宋体" w:hint="eastAsia"/>
          <w:sz w:val="24"/>
        </w:rPr>
        <w:t>以上材料的原件扫描件，</w:t>
      </w:r>
      <w:r>
        <w:rPr>
          <w:rFonts w:ascii="宋体" w:eastAsia="宋体" w:hAnsi="宋体" w:cs="宋体" w:hint="eastAsia"/>
          <w:sz w:val="24"/>
        </w:rPr>
        <w:t>同样</w:t>
      </w:r>
      <w:r w:rsidRPr="006E4823">
        <w:rPr>
          <w:rFonts w:ascii="宋体" w:eastAsia="宋体" w:hAnsi="宋体" w:cs="宋体" w:hint="eastAsia"/>
          <w:sz w:val="24"/>
        </w:rPr>
        <w:t>按顺序合并为一个 PDF 文件，文件命名为“考生编号-姓名-</w:t>
      </w:r>
      <w:r>
        <w:rPr>
          <w:rFonts w:ascii="宋体" w:eastAsia="宋体" w:hAnsi="宋体" w:cs="宋体" w:hint="eastAsia"/>
          <w:sz w:val="24"/>
        </w:rPr>
        <w:t>资格审查</w:t>
      </w:r>
      <w:r w:rsidRPr="006E4823">
        <w:rPr>
          <w:rFonts w:ascii="宋体" w:eastAsia="宋体" w:hAnsi="宋体" w:cs="宋体" w:hint="eastAsia"/>
          <w:sz w:val="24"/>
        </w:rPr>
        <w:t>材料”</w:t>
      </w:r>
      <w:r>
        <w:rPr>
          <w:rFonts w:ascii="宋体" w:eastAsia="宋体" w:hAnsi="宋体" w:cs="宋体" w:hint="eastAsia"/>
          <w:sz w:val="24"/>
        </w:rPr>
        <w:t>，入学复查时核对原件。不符合报考条件者将被取消复试资格。资格审查材料恕不退回。资格审查未通过的考生将取消复试资格。</w:t>
      </w:r>
    </w:p>
    <w:p w:rsidR="007476C2" w:rsidRDefault="006E4823">
      <w:pPr>
        <w:spacing w:line="30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</w:t>
      </w:r>
    </w:p>
    <w:p w:rsidR="007476C2" w:rsidRDefault="006E4823">
      <w:pPr>
        <w:spacing w:line="30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二、备考（考前准备及培训）</w:t>
      </w:r>
    </w:p>
    <w:p w:rsidR="007476C2" w:rsidRDefault="006E4823">
      <w:pPr>
        <w:spacing w:line="300" w:lineRule="auto"/>
        <w:ind w:firstLineChars="200" w:firstLine="482"/>
        <w:rPr>
          <w:rFonts w:ascii="宋体" w:eastAsia="宋体" w:hAnsi="宋体" w:cs="宋体"/>
          <w:b/>
          <w:bCs/>
          <w:sz w:val="24"/>
          <w:u w:val="single"/>
        </w:rPr>
      </w:pPr>
      <w:r>
        <w:rPr>
          <w:rFonts w:ascii="宋体" w:eastAsia="宋体" w:hAnsi="宋体" w:cs="宋体" w:hint="eastAsia"/>
          <w:b/>
          <w:bCs/>
          <w:sz w:val="24"/>
          <w:u w:val="single"/>
        </w:rPr>
        <w:t>时间：</w:t>
      </w:r>
      <w:r>
        <w:rPr>
          <w:rFonts w:ascii="宋体" w:eastAsia="宋体" w:hAnsi="宋体" w:cs="宋体" w:hint="eastAsia"/>
          <w:b/>
          <w:bCs/>
          <w:sz w:val="24"/>
          <w:u w:val="single"/>
        </w:rPr>
        <w:t>2020</w:t>
      </w:r>
      <w:r>
        <w:rPr>
          <w:rFonts w:ascii="宋体" w:eastAsia="宋体" w:hAnsi="宋体" w:cs="宋体" w:hint="eastAsia"/>
          <w:b/>
          <w:bCs/>
          <w:sz w:val="24"/>
          <w:u w:val="single"/>
        </w:rPr>
        <w:t>年</w:t>
      </w:r>
      <w:r>
        <w:rPr>
          <w:rFonts w:ascii="宋体" w:eastAsia="宋体" w:hAnsi="宋体" w:cs="宋体" w:hint="eastAsia"/>
          <w:b/>
          <w:bCs/>
          <w:sz w:val="24"/>
          <w:u w:val="single"/>
        </w:rPr>
        <w:t>5</w:t>
      </w:r>
      <w:r>
        <w:rPr>
          <w:rFonts w:ascii="宋体" w:eastAsia="宋体" w:hAnsi="宋体" w:cs="宋体" w:hint="eastAsia"/>
          <w:b/>
          <w:bCs/>
          <w:sz w:val="24"/>
          <w:u w:val="single"/>
        </w:rPr>
        <w:t>月</w:t>
      </w:r>
      <w:r>
        <w:rPr>
          <w:rFonts w:ascii="宋体" w:eastAsia="宋体" w:hAnsi="宋体" w:cs="宋体"/>
          <w:b/>
          <w:bCs/>
          <w:sz w:val="24"/>
          <w:u w:val="single"/>
        </w:rPr>
        <w:t>29</w:t>
      </w:r>
      <w:r>
        <w:rPr>
          <w:rFonts w:ascii="宋体" w:eastAsia="宋体" w:hAnsi="宋体" w:cs="宋体" w:hint="eastAsia"/>
          <w:b/>
          <w:bCs/>
          <w:sz w:val="24"/>
          <w:u w:val="single"/>
        </w:rPr>
        <w:t>日</w:t>
      </w:r>
    </w:p>
    <w:p w:rsidR="007476C2" w:rsidRDefault="006E4823">
      <w:pPr>
        <w:numPr>
          <w:ilvl w:val="0"/>
          <w:numId w:val="1"/>
        </w:numPr>
        <w:spacing w:line="30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系统测试：通知考生做好网络远程复试准备，严格按照《中山大学</w:t>
      </w:r>
      <w:r>
        <w:rPr>
          <w:rFonts w:ascii="宋体" w:eastAsia="宋体" w:hAnsi="宋体" w:cs="宋体" w:hint="eastAsia"/>
          <w:sz w:val="24"/>
        </w:rPr>
        <w:t>2020</w:t>
      </w:r>
      <w:r>
        <w:rPr>
          <w:rFonts w:ascii="宋体" w:eastAsia="宋体" w:hAnsi="宋体" w:cs="宋体" w:hint="eastAsia"/>
          <w:sz w:val="24"/>
        </w:rPr>
        <w:lastRenderedPageBreak/>
        <w:t>年硕士研究生网络远程复试流程及复试系统使用指南（考生</w:t>
      </w:r>
      <w:r>
        <w:rPr>
          <w:rFonts w:ascii="宋体" w:eastAsia="宋体" w:hAnsi="宋体" w:cs="宋体" w:hint="eastAsia"/>
          <w:sz w:val="24"/>
        </w:rPr>
        <w:t>版）》准备复试所需设备和场所，并提前进行调试；</w:t>
      </w:r>
    </w:p>
    <w:p w:rsidR="007476C2" w:rsidRDefault="006E4823">
      <w:pPr>
        <w:numPr>
          <w:ilvl w:val="0"/>
          <w:numId w:val="1"/>
        </w:numPr>
        <w:spacing w:line="30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考生抽签：我院</w:t>
      </w:r>
      <w:r>
        <w:rPr>
          <w:rFonts w:ascii="宋体" w:eastAsia="宋体" w:hAnsi="宋体" w:cs="宋体" w:hint="eastAsia"/>
          <w:sz w:val="24"/>
        </w:rPr>
        <w:t>2020</w:t>
      </w:r>
      <w:r>
        <w:rPr>
          <w:rFonts w:ascii="宋体" w:eastAsia="宋体" w:hAnsi="宋体" w:cs="宋体" w:hint="eastAsia"/>
          <w:sz w:val="24"/>
        </w:rPr>
        <w:t>年研究生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</w:rPr>
        <w:t>按</w:t>
      </w:r>
      <w:r>
        <w:rPr>
          <w:rFonts w:ascii="宋体" w:eastAsia="宋体" w:hAnsi="宋体" w:cs="宋体" w:hint="eastAsia"/>
          <w:sz w:val="24"/>
        </w:rPr>
        <w:t>复试时间组织复试考生进行线上备考抽签，随机抽取复试次序，抽签完毕，向考生进行考前教育及培训，宣讲复试流程、规则及纪律要求，并试用视频会议系统。</w:t>
      </w:r>
    </w:p>
    <w:p w:rsidR="007476C2" w:rsidRDefault="007476C2">
      <w:pPr>
        <w:spacing w:line="300" w:lineRule="auto"/>
        <w:rPr>
          <w:rFonts w:ascii="宋体" w:eastAsia="宋体" w:hAnsi="宋体" w:cs="宋体"/>
          <w:sz w:val="24"/>
        </w:rPr>
      </w:pPr>
    </w:p>
    <w:p w:rsidR="007476C2" w:rsidRDefault="006E4823">
      <w:pPr>
        <w:spacing w:line="30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三、复试时间和流程</w:t>
      </w:r>
    </w:p>
    <w:p w:rsidR="007476C2" w:rsidRDefault="006E4823">
      <w:pPr>
        <w:spacing w:line="300" w:lineRule="auto"/>
        <w:ind w:firstLineChars="200" w:firstLine="482"/>
        <w:rPr>
          <w:rFonts w:ascii="宋体" w:eastAsia="宋体" w:hAnsi="宋体" w:cs="宋体"/>
          <w:b/>
          <w:bCs/>
          <w:sz w:val="24"/>
          <w:u w:val="single"/>
        </w:rPr>
      </w:pPr>
      <w:r>
        <w:rPr>
          <w:rFonts w:ascii="宋体" w:eastAsia="宋体" w:hAnsi="宋体" w:cs="宋体" w:hint="eastAsia"/>
          <w:b/>
          <w:bCs/>
          <w:sz w:val="24"/>
          <w:u w:val="single"/>
        </w:rPr>
        <w:t>时间：</w:t>
      </w:r>
      <w:r>
        <w:rPr>
          <w:rFonts w:ascii="宋体" w:eastAsia="宋体" w:hAnsi="宋体" w:cs="宋体" w:hint="eastAsia"/>
          <w:b/>
          <w:bCs/>
          <w:sz w:val="24"/>
          <w:u w:val="single"/>
        </w:rPr>
        <w:t>2020</w:t>
      </w:r>
      <w:r>
        <w:rPr>
          <w:rFonts w:ascii="宋体" w:eastAsia="宋体" w:hAnsi="宋体" w:cs="宋体" w:hint="eastAsia"/>
          <w:b/>
          <w:bCs/>
          <w:sz w:val="24"/>
          <w:u w:val="single"/>
        </w:rPr>
        <w:t>年</w:t>
      </w:r>
      <w:r>
        <w:rPr>
          <w:rFonts w:ascii="宋体" w:eastAsia="宋体" w:hAnsi="宋体" w:cs="宋体" w:hint="eastAsia"/>
          <w:b/>
          <w:bCs/>
          <w:sz w:val="24"/>
          <w:u w:val="single"/>
        </w:rPr>
        <w:t>5</w:t>
      </w:r>
      <w:r>
        <w:rPr>
          <w:rFonts w:ascii="宋体" w:eastAsia="宋体" w:hAnsi="宋体" w:cs="宋体" w:hint="eastAsia"/>
          <w:b/>
          <w:bCs/>
          <w:sz w:val="24"/>
          <w:u w:val="single"/>
        </w:rPr>
        <w:t>月</w:t>
      </w:r>
      <w:r>
        <w:rPr>
          <w:rFonts w:ascii="宋体" w:eastAsia="宋体" w:hAnsi="宋体" w:cs="宋体"/>
          <w:b/>
          <w:bCs/>
          <w:sz w:val="24"/>
          <w:u w:val="single"/>
        </w:rPr>
        <w:t>31</w:t>
      </w:r>
      <w:r>
        <w:rPr>
          <w:rFonts w:ascii="宋体" w:eastAsia="宋体" w:hAnsi="宋体" w:cs="宋体" w:hint="eastAsia"/>
          <w:b/>
          <w:bCs/>
          <w:sz w:val="24"/>
          <w:u w:val="single"/>
        </w:rPr>
        <w:t>日</w:t>
      </w:r>
      <w:r>
        <w:rPr>
          <w:rFonts w:ascii="宋体" w:eastAsia="宋体" w:hAnsi="宋体" w:cs="宋体" w:hint="eastAsia"/>
          <w:b/>
          <w:bCs/>
          <w:sz w:val="24"/>
          <w:u w:val="single"/>
        </w:rPr>
        <w:t xml:space="preserve"> </w:t>
      </w:r>
      <w:r>
        <w:rPr>
          <w:rFonts w:ascii="宋体" w:eastAsia="宋体" w:hAnsi="宋体" w:cs="宋体" w:hint="eastAsia"/>
          <w:b/>
          <w:bCs/>
          <w:sz w:val="24"/>
          <w:u w:val="single"/>
        </w:rPr>
        <w:t>上午</w:t>
      </w:r>
      <w:r>
        <w:rPr>
          <w:rFonts w:ascii="宋体" w:eastAsia="宋体" w:hAnsi="宋体" w:cs="宋体" w:hint="eastAsia"/>
          <w:b/>
          <w:bCs/>
          <w:sz w:val="24"/>
          <w:u w:val="single"/>
        </w:rPr>
        <w:t>8:30</w:t>
      </w:r>
      <w:r>
        <w:rPr>
          <w:rFonts w:ascii="宋体" w:eastAsia="宋体" w:hAnsi="宋体" w:cs="宋体" w:hint="eastAsia"/>
          <w:b/>
          <w:bCs/>
          <w:sz w:val="24"/>
          <w:u w:val="single"/>
        </w:rPr>
        <w:t>开始</w:t>
      </w:r>
    </w:p>
    <w:p w:rsidR="007476C2" w:rsidRDefault="006E4823">
      <w:pPr>
        <w:numPr>
          <w:ilvl w:val="0"/>
          <w:numId w:val="2"/>
        </w:numPr>
        <w:spacing w:line="30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候考：学院复试小组秘书在复试开始前半个小时开通会议室，按照抽签顺序通知考生</w:t>
      </w:r>
      <w:proofErr w:type="gramStart"/>
      <w:r>
        <w:rPr>
          <w:rFonts w:ascii="宋体" w:eastAsia="宋体" w:hAnsi="宋体" w:cs="宋体" w:hint="eastAsia"/>
          <w:sz w:val="24"/>
        </w:rPr>
        <w:t>进入候考室</w:t>
      </w:r>
      <w:proofErr w:type="gramEnd"/>
      <w:r>
        <w:rPr>
          <w:rFonts w:ascii="宋体" w:eastAsia="宋体" w:hAnsi="宋体" w:cs="宋体" w:hint="eastAsia"/>
          <w:sz w:val="24"/>
        </w:rPr>
        <w:t>，并请考生在身后一米左右架设监控视频设备，打开监控视频设备，并提醒考生视频监控设备不得中断，</w:t>
      </w:r>
      <w:proofErr w:type="gramStart"/>
      <w:r>
        <w:rPr>
          <w:rFonts w:ascii="宋体" w:eastAsia="宋体" w:hAnsi="宋体" w:cs="宋体" w:hint="eastAsia"/>
          <w:sz w:val="24"/>
        </w:rPr>
        <w:t>面试</w:t>
      </w:r>
      <w:proofErr w:type="gramEnd"/>
      <w:r>
        <w:rPr>
          <w:rFonts w:ascii="宋体" w:eastAsia="宋体" w:hAnsi="宋体" w:cs="宋体" w:hint="eastAsia"/>
          <w:sz w:val="24"/>
        </w:rPr>
        <w:t>间不相关人员不得进入复试空间。查验确认考生身份，请考生宣读</w:t>
      </w:r>
      <w:r>
        <w:rPr>
          <w:rFonts w:ascii="宋体" w:eastAsia="宋体" w:hAnsi="宋体" w:cs="宋体" w:hint="eastAsia"/>
          <w:sz w:val="24"/>
        </w:rPr>
        <w:t>《</w:t>
      </w:r>
      <w:r>
        <w:rPr>
          <w:rFonts w:ascii="宋体" w:eastAsia="宋体" w:hAnsi="宋体" w:cs="宋体" w:hint="eastAsia"/>
          <w:sz w:val="24"/>
        </w:rPr>
        <w:t>中山大学</w:t>
      </w:r>
      <w:r>
        <w:rPr>
          <w:rFonts w:ascii="宋体" w:eastAsia="宋体" w:hAnsi="宋体" w:cs="宋体" w:hint="eastAsia"/>
          <w:sz w:val="24"/>
        </w:rPr>
        <w:t>2020</w:t>
      </w:r>
      <w:r>
        <w:rPr>
          <w:rFonts w:ascii="宋体" w:eastAsia="宋体" w:hAnsi="宋体" w:cs="宋体" w:hint="eastAsia"/>
          <w:sz w:val="24"/>
        </w:rPr>
        <w:t>年硕士研究生入学</w:t>
      </w:r>
      <w:r>
        <w:rPr>
          <w:rFonts w:ascii="宋体" w:eastAsia="宋体" w:hAnsi="宋体" w:cs="宋体" w:hint="eastAsia"/>
          <w:sz w:val="24"/>
        </w:rPr>
        <w:t>考试</w:t>
      </w:r>
      <w:r>
        <w:rPr>
          <w:rFonts w:ascii="宋体" w:eastAsia="宋体" w:hAnsi="宋体" w:cs="宋体" w:hint="eastAsia"/>
          <w:sz w:val="24"/>
        </w:rPr>
        <w:t>考生</w:t>
      </w:r>
      <w:r>
        <w:rPr>
          <w:rFonts w:ascii="宋体" w:eastAsia="宋体" w:hAnsi="宋体" w:cs="宋体" w:hint="eastAsia"/>
          <w:sz w:val="24"/>
        </w:rPr>
        <w:t>诚信复试承诺书</w:t>
      </w:r>
      <w:r>
        <w:rPr>
          <w:rFonts w:ascii="宋体" w:eastAsia="宋体" w:hAnsi="宋体" w:cs="宋体" w:hint="eastAsia"/>
          <w:sz w:val="24"/>
        </w:rPr>
        <w:t>》</w:t>
      </w:r>
      <w:r>
        <w:rPr>
          <w:rFonts w:ascii="宋体" w:eastAsia="宋体" w:hAnsi="宋体" w:cs="宋体" w:hint="eastAsia"/>
          <w:sz w:val="24"/>
        </w:rPr>
        <w:t>内容，并现场在承诺书上签名，签名后将承诺书放在人脸旁边，向视频镜头清晰展示，由复试小组秘书进行确认并截图留存。</w:t>
      </w:r>
    </w:p>
    <w:p w:rsidR="007476C2" w:rsidRDefault="006E4823">
      <w:pPr>
        <w:numPr>
          <w:ilvl w:val="0"/>
          <w:numId w:val="2"/>
        </w:numPr>
        <w:spacing w:line="30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正式考核，通知考生按抽签次序逐一进入会场，开始复试。复试考核结束后，考生退出会议室。</w:t>
      </w:r>
    </w:p>
    <w:p w:rsidR="007476C2" w:rsidRDefault="007476C2">
      <w:pPr>
        <w:spacing w:line="300" w:lineRule="auto"/>
        <w:rPr>
          <w:rFonts w:ascii="宋体" w:eastAsia="宋体" w:hAnsi="宋体" w:cs="宋体"/>
          <w:sz w:val="24"/>
        </w:rPr>
      </w:pPr>
    </w:p>
    <w:p w:rsidR="007476C2" w:rsidRDefault="006E4823">
      <w:pPr>
        <w:spacing w:line="30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四、复试成绩及拟</w:t>
      </w:r>
      <w:r>
        <w:rPr>
          <w:rFonts w:ascii="宋体" w:eastAsia="宋体" w:hAnsi="宋体" w:cs="宋体" w:hint="eastAsia"/>
          <w:b/>
          <w:bCs/>
          <w:sz w:val="24"/>
        </w:rPr>
        <w:t>录取名单公示</w:t>
      </w:r>
    </w:p>
    <w:p w:rsidR="007476C2" w:rsidRDefault="006E4823">
      <w:pPr>
        <w:spacing w:line="30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复试、拟录取、调剂等信息将按学校的要求及时在我院网站发布。</w:t>
      </w:r>
    </w:p>
    <w:p w:rsidR="007476C2" w:rsidRDefault="007476C2">
      <w:pPr>
        <w:spacing w:line="300" w:lineRule="auto"/>
        <w:rPr>
          <w:rFonts w:ascii="宋体" w:eastAsia="宋体" w:hAnsi="宋体" w:cs="宋体"/>
          <w:sz w:val="24"/>
        </w:rPr>
      </w:pPr>
    </w:p>
    <w:p w:rsidR="007476C2" w:rsidRDefault="007476C2">
      <w:pPr>
        <w:spacing w:line="300" w:lineRule="auto"/>
        <w:rPr>
          <w:rFonts w:ascii="宋体" w:eastAsia="宋体" w:hAnsi="宋体" w:cs="宋体"/>
          <w:sz w:val="24"/>
        </w:rPr>
      </w:pPr>
    </w:p>
    <w:sectPr w:rsidR="007476C2">
      <w:pgSz w:w="11906" w:h="16838"/>
      <w:pgMar w:top="1100" w:right="1800" w:bottom="1157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79A056"/>
    <w:multiLevelType w:val="singleLevel"/>
    <w:tmpl w:val="4979A05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777682A6"/>
    <w:multiLevelType w:val="singleLevel"/>
    <w:tmpl w:val="777682A6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8483F5C"/>
    <w:rsid w:val="00050019"/>
    <w:rsid w:val="00060A0A"/>
    <w:rsid w:val="000F3BA5"/>
    <w:rsid w:val="00406668"/>
    <w:rsid w:val="006E4823"/>
    <w:rsid w:val="007476C2"/>
    <w:rsid w:val="00940FFB"/>
    <w:rsid w:val="00B3071F"/>
    <w:rsid w:val="00CB2BA9"/>
    <w:rsid w:val="00E5771D"/>
    <w:rsid w:val="079B4349"/>
    <w:rsid w:val="0AE2708D"/>
    <w:rsid w:val="0ED6439D"/>
    <w:rsid w:val="17CE16F9"/>
    <w:rsid w:val="205409E1"/>
    <w:rsid w:val="249245D0"/>
    <w:rsid w:val="25555C0A"/>
    <w:rsid w:val="35945D08"/>
    <w:rsid w:val="3AD64F64"/>
    <w:rsid w:val="47B744E0"/>
    <w:rsid w:val="4B8A32A3"/>
    <w:rsid w:val="4BAE0CAB"/>
    <w:rsid w:val="4EB71833"/>
    <w:rsid w:val="4F192270"/>
    <w:rsid w:val="5AD814E1"/>
    <w:rsid w:val="61EB67BC"/>
    <w:rsid w:val="7021794C"/>
    <w:rsid w:val="714464B1"/>
    <w:rsid w:val="78483F5C"/>
    <w:rsid w:val="7D9F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B583DF"/>
  <w15:docId w15:val="{B556D583-AF27-4A1C-8C15-0E7A1846E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annotation subject"/>
    <w:basedOn w:val="a3"/>
    <w:next w:val="a3"/>
    <w:link w:val="a8"/>
    <w:qFormat/>
    <w:rPr>
      <w:b/>
      <w:bCs/>
    </w:rPr>
  </w:style>
  <w:style w:type="character" w:styleId="a9">
    <w:name w:val="annotation reference"/>
    <w:basedOn w:val="a0"/>
    <w:qFormat/>
    <w:rPr>
      <w:sz w:val="21"/>
      <w:szCs w:val="21"/>
    </w:r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文字 字符"/>
    <w:basedOn w:val="a0"/>
    <w:link w:val="a3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8">
    <w:name w:val="批注主题 字符"/>
    <w:basedOn w:val="a4"/>
    <w:link w:val="a7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209</Words>
  <Characters>1192</Characters>
  <Application>Microsoft Office Word</Application>
  <DocSecurity>0</DocSecurity>
  <Lines>9</Lines>
  <Paragraphs>2</Paragraphs>
  <ScaleCrop>false</ScaleCrop>
  <Company>中山大学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ZengBY</dc:creator>
  <cp:lastModifiedBy>313assistant</cp:lastModifiedBy>
  <cp:revision>6</cp:revision>
  <dcterms:created xsi:type="dcterms:W3CDTF">2020-05-08T14:57:00Z</dcterms:created>
  <dcterms:modified xsi:type="dcterms:W3CDTF">2020-05-27T08:50:00Z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